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FAAB" w14:textId="3A8792A7" w:rsidR="00E50AB8" w:rsidRPr="003A17FF" w:rsidRDefault="00E50AB8" w:rsidP="00E43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7FF">
        <w:rPr>
          <w:rFonts w:ascii="Times New Roman" w:hAnsi="Times New Roman" w:cs="Times New Roman"/>
          <w:b/>
          <w:bCs/>
          <w:sz w:val="24"/>
          <w:szCs w:val="24"/>
        </w:rPr>
        <w:t xml:space="preserve">Office Administrator Job Description </w:t>
      </w:r>
    </w:p>
    <w:p w14:paraId="4A21F276" w14:textId="1DC001D3" w:rsidR="00E50AB8" w:rsidRPr="003A17FF" w:rsidRDefault="00DB3349" w:rsidP="00E43582">
      <w:pPr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We are looking for </w:t>
      </w:r>
      <w:r w:rsidR="00322101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a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</w:t>
      </w:r>
      <w:r w:rsidR="00335BFB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part time </w:t>
      </w:r>
      <w:r w:rsidR="00E54962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(</w:t>
      </w:r>
      <w:r w:rsidR="00102B66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1</w:t>
      </w:r>
      <w:r w:rsidR="00573C15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2</w:t>
      </w:r>
      <w:r w:rsidR="00102B66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-20hrs per week) </w:t>
      </w:r>
      <w:r w:rsidR="00D71746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office administrator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to organize and coordinate administration duties and office procedures</w:t>
      </w:r>
      <w:r w:rsidR="008933ED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in a small</w:t>
      </w:r>
      <w:r w:rsidR="00335BFB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and</w:t>
      </w:r>
      <w:r w:rsidR="008933ED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</w:t>
      </w:r>
      <w:r w:rsidR="007279EA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friendly</w:t>
      </w:r>
      <w:r w:rsidR="00335BFB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</w:t>
      </w:r>
      <w:r w:rsidR="008933ED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consultancy company.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Your role is to maintain </w:t>
      </w:r>
      <w:r w:rsidR="00EA4077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a 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high levels of organizational effectiveness, </w:t>
      </w:r>
      <w:r w:rsidR="00ED5E49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communication,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and </w:t>
      </w:r>
      <w:r w:rsidR="005E7B41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multi-task</w:t>
      </w:r>
      <w:r w:rsidR="007279EA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s to support a small team. </w:t>
      </w:r>
    </w:p>
    <w:p w14:paraId="4445126A" w14:textId="77777777" w:rsidR="00224E33" w:rsidRPr="00224E33" w:rsidRDefault="00224E33" w:rsidP="00224E33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  <w:t>Responsibilities</w:t>
      </w:r>
    </w:p>
    <w:p w14:paraId="28E04AB2" w14:textId="46975913" w:rsidR="00224E33" w:rsidRPr="00224E33" w:rsidRDefault="005050F2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Organize and maintain</w:t>
      </w:r>
      <w:r w:rsidR="0000004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the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office:</w:t>
      </w:r>
    </w:p>
    <w:p w14:paraId="3F9E4E81" w14:textId="7873C69E" w:rsidR="00224E33" w:rsidRPr="00224E33" w:rsidRDefault="00224E33" w:rsidP="00224E3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Maintenance</w:t>
      </w:r>
      <w:r w:rsidR="0000004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the </w:t>
      </w:r>
      <w:r w:rsidR="00C77805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daily </w:t>
      </w:r>
      <w:r w:rsidR="0000004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office </w:t>
      </w:r>
      <w:r w:rsidR="00C77805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efficien</w:t>
      </w:r>
      <w:r w:rsidR="00015F6B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tly running</w:t>
      </w:r>
      <w:r w:rsidR="00060D31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, filling, </w:t>
      </w:r>
    </w:p>
    <w:p w14:paraId="37367B69" w14:textId="667C1D11" w:rsidR="00224E33" w:rsidRPr="00224E33" w:rsidRDefault="00AD3586" w:rsidP="00224E33">
      <w:pPr>
        <w:numPr>
          <w:ilvl w:val="1"/>
          <w:numId w:val="2"/>
        </w:numPr>
        <w:shd w:val="clear" w:color="auto" w:fill="FFFFFF"/>
        <w:spacing w:after="240" w:line="240" w:lineRule="auto"/>
        <w:ind w:left="1800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Market support for the team</w:t>
      </w:r>
    </w:p>
    <w:p w14:paraId="394F99F9" w14:textId="7E0BC9FF" w:rsidR="00224E33" w:rsidRPr="003A17FF" w:rsidRDefault="00C77805" w:rsidP="00224E33">
      <w:pPr>
        <w:numPr>
          <w:ilvl w:val="1"/>
          <w:numId w:val="2"/>
        </w:numPr>
        <w:shd w:val="clear" w:color="auto" w:fill="FFFFFF"/>
        <w:spacing w:after="240" w:line="240" w:lineRule="auto"/>
        <w:ind w:left="1800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Liaison with Accountant for the accounting issues, p</w:t>
      </w:r>
      <w:r w:rsidR="007D61B6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ay the 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Bill</w:t>
      </w:r>
      <w:r w:rsidR="007D61B6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s and issue the invoices</w:t>
      </w:r>
    </w:p>
    <w:p w14:paraId="06C4D9B6" w14:textId="77777777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Organize the office layout and order stationery and equipment</w:t>
      </w:r>
    </w:p>
    <w:p w14:paraId="48E0CAB2" w14:textId="76AA3D7B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Maintain the office </w:t>
      </w:r>
      <w:r w:rsidR="006A040D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and equipments </w:t>
      </w:r>
      <w:r w:rsidR="00A87BFB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good 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condition </w:t>
      </w:r>
    </w:p>
    <w:p w14:paraId="12367CC6" w14:textId="77777777" w:rsidR="000E73F9" w:rsidRPr="000E73F9" w:rsidRDefault="000E73F9" w:rsidP="000E73F9">
      <w:pPr>
        <w:numPr>
          <w:ilvl w:val="0"/>
          <w:numId w:val="2"/>
        </w:num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</w:pPr>
      <w:r w:rsidRPr="000E73F9"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  <w:t>processing invoices and managing office budgets</w:t>
      </w:r>
    </w:p>
    <w:p w14:paraId="1953417A" w14:textId="77777777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Ensure that all items are invoiced and paid on time</w:t>
      </w:r>
    </w:p>
    <w:p w14:paraId="2A03AA7B" w14:textId="33B3D59B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Manage contract and price negotiations with office vendors</w:t>
      </w:r>
      <w:r w:rsid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or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service providers </w:t>
      </w:r>
    </w:p>
    <w:p w14:paraId="621FC3EE" w14:textId="77777777" w:rsidR="00DA1337" w:rsidRPr="003A17FF" w:rsidRDefault="00DE4ECC" w:rsidP="00DA133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Greeting and p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rovide general support to </w:t>
      </w: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all 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visitors</w:t>
      </w:r>
      <w:r w:rsidR="00DA1337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F93BF3F" w14:textId="11F60236" w:rsidR="00224E33" w:rsidRPr="00224E33" w:rsidRDefault="00DA1337" w:rsidP="00DA133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Coordinate with </w:t>
      </w: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internal and external third parties to organize the meetings or events</w:t>
      </w:r>
    </w:p>
    <w:p w14:paraId="1B84AC55" w14:textId="16BF0586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Address </w:t>
      </w:r>
      <w:r w:rsidR="00322101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employees’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queries regarding office management issues (e.g. stationery, Hardware and travel arrangements)</w:t>
      </w:r>
    </w:p>
    <w:p w14:paraId="1B6FEFA0" w14:textId="6886BB11" w:rsidR="00224E33" w:rsidRPr="00224E33" w:rsidRDefault="00A076B2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Marketing support and p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lan in-house or off-site activities, </w:t>
      </w: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such as events and 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conferences</w:t>
      </w:r>
    </w:p>
    <w:p w14:paraId="30488C4A" w14:textId="77777777" w:rsidR="00224E33" w:rsidRPr="00224E33" w:rsidRDefault="00224E33" w:rsidP="00224E33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  <w:t>Requirements and skills</w:t>
      </w:r>
    </w:p>
    <w:p w14:paraId="6A3AD171" w14:textId="54F095F8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Proven experience as an </w:t>
      </w:r>
      <w:r w:rsidR="00B1030B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office administrator, 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Office Manager</w:t>
      </w:r>
    </w:p>
    <w:p w14:paraId="6D81BEBB" w14:textId="77777777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Knowledge of Office Administrator responsibilities, systems and procedures</w:t>
      </w:r>
    </w:p>
    <w:p w14:paraId="257EEE3E" w14:textId="2D013D4D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Proficiency in MS Office (</w:t>
      </w:r>
      <w:r w:rsidR="00DD0405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word, excel, PowerPoint, </w:t>
      </w:r>
      <w:r w:rsidR="00CB27C2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graph design etc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)</w:t>
      </w:r>
    </w:p>
    <w:p w14:paraId="540BCF61" w14:textId="77777777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Excellent time management skills and ability to multi-task and prioritize work</w:t>
      </w:r>
    </w:p>
    <w:p w14:paraId="641FA01E" w14:textId="77777777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Attention to detail and problem solving skills</w:t>
      </w:r>
    </w:p>
    <w:p w14:paraId="7AC6F5F1" w14:textId="77777777" w:rsidR="00104651" w:rsidRPr="003A17FF" w:rsidRDefault="00224E33" w:rsidP="00104651">
      <w:pPr>
        <w:numPr>
          <w:ilvl w:val="0"/>
          <w:numId w:val="6"/>
        </w:num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Excellent written and verbal communication skills</w:t>
      </w:r>
      <w:r w:rsidR="00AE5A7A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, </w:t>
      </w:r>
      <w:r w:rsidR="00104651" w:rsidRPr="003A17FF"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  <w:t>preparing letters, presentations and reports</w:t>
      </w:r>
    </w:p>
    <w:p w14:paraId="5A3593ED" w14:textId="778BCBF0" w:rsidR="00224E33" w:rsidRPr="00224E33" w:rsidRDefault="00224E33" w:rsidP="0099268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Strong organizational and planning skills in a </w:t>
      </w:r>
      <w:r w:rsidR="00B43BB8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dynamic </w:t>
      </w:r>
      <w:r w:rsidR="003A17FF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environment</w:t>
      </w:r>
    </w:p>
    <w:p w14:paraId="5478C529" w14:textId="1B3CC648" w:rsidR="00224E33" w:rsidRPr="003A17FF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 </w:t>
      </w:r>
      <w:r w:rsidR="000F6CE3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hard working and 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creative mind with an ability to </w:t>
      </w:r>
      <w:r w:rsidR="000F6CE3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support </w:t>
      </w:r>
      <w:r w:rsidR="00926FA8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sales team</w:t>
      </w:r>
      <w:r w:rsidR="000E2CB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. Previous work experience in life science industry will be desirable</w:t>
      </w:r>
    </w:p>
    <w:p w14:paraId="271CCDC6" w14:textId="267D4629" w:rsidR="00D97090" w:rsidRPr="00224E33" w:rsidRDefault="00D97090" w:rsidP="00D97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</w:pPr>
      <w:r w:rsidRPr="00D97090"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  <w:t xml:space="preserve">manage </w:t>
      </w:r>
      <w:r w:rsidR="001D101A" w:rsidRPr="003A17FF"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  <w:t xml:space="preserve">membership or </w:t>
      </w:r>
      <w:r w:rsidRPr="00D97090"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  <w:t>social media for your organisation.</w:t>
      </w:r>
    </w:p>
    <w:p w14:paraId="0DDA6BDF" w14:textId="6572C0F2" w:rsidR="00E50AB8" w:rsidRPr="003A17FF" w:rsidRDefault="000E2CB4" w:rsidP="00F90F8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Degree level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; </w:t>
      </w:r>
      <w:r w:rsidR="00FC75FA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Mandarin Chinese or European language skills will be desirable </w:t>
      </w:r>
    </w:p>
    <w:sectPr w:rsidR="00E50AB8" w:rsidRPr="003A1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1E09"/>
    <w:multiLevelType w:val="multilevel"/>
    <w:tmpl w:val="E38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3397E"/>
    <w:multiLevelType w:val="multilevel"/>
    <w:tmpl w:val="C8D2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47EAD"/>
    <w:multiLevelType w:val="multilevel"/>
    <w:tmpl w:val="EB9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D7235"/>
    <w:multiLevelType w:val="multilevel"/>
    <w:tmpl w:val="463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C4E97"/>
    <w:multiLevelType w:val="multilevel"/>
    <w:tmpl w:val="826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C1D0D"/>
    <w:multiLevelType w:val="multilevel"/>
    <w:tmpl w:val="50B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136F9E"/>
    <w:multiLevelType w:val="hybridMultilevel"/>
    <w:tmpl w:val="BE7C4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40227">
    <w:abstractNumId w:val="6"/>
  </w:num>
  <w:num w:numId="2" w16cid:durableId="35395632">
    <w:abstractNumId w:val="3"/>
  </w:num>
  <w:num w:numId="3" w16cid:durableId="408429258">
    <w:abstractNumId w:val="2"/>
  </w:num>
  <w:num w:numId="4" w16cid:durableId="160581975">
    <w:abstractNumId w:val="4"/>
  </w:num>
  <w:num w:numId="5" w16cid:durableId="353969290">
    <w:abstractNumId w:val="0"/>
  </w:num>
  <w:num w:numId="6" w16cid:durableId="292907906">
    <w:abstractNumId w:val="1"/>
  </w:num>
  <w:num w:numId="7" w16cid:durableId="1843542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B6"/>
    <w:rsid w:val="00000044"/>
    <w:rsid w:val="000113D2"/>
    <w:rsid w:val="00015F6B"/>
    <w:rsid w:val="00034E90"/>
    <w:rsid w:val="00036DCC"/>
    <w:rsid w:val="00060D31"/>
    <w:rsid w:val="000A4ACE"/>
    <w:rsid w:val="000C1084"/>
    <w:rsid w:val="000E2CB4"/>
    <w:rsid w:val="000E73F9"/>
    <w:rsid w:val="000F6CE3"/>
    <w:rsid w:val="00102B66"/>
    <w:rsid w:val="00104651"/>
    <w:rsid w:val="001D101A"/>
    <w:rsid w:val="00224E33"/>
    <w:rsid w:val="002D7B2D"/>
    <w:rsid w:val="002F5A67"/>
    <w:rsid w:val="00322101"/>
    <w:rsid w:val="00335BFB"/>
    <w:rsid w:val="003A17FF"/>
    <w:rsid w:val="003C430D"/>
    <w:rsid w:val="00421B42"/>
    <w:rsid w:val="00467BA3"/>
    <w:rsid w:val="004C1A6C"/>
    <w:rsid w:val="004C2C89"/>
    <w:rsid w:val="004F2066"/>
    <w:rsid w:val="005050F2"/>
    <w:rsid w:val="00573C15"/>
    <w:rsid w:val="005B22DF"/>
    <w:rsid w:val="005C35B6"/>
    <w:rsid w:val="005E4717"/>
    <w:rsid w:val="005E7B41"/>
    <w:rsid w:val="00604216"/>
    <w:rsid w:val="0063475A"/>
    <w:rsid w:val="006531EF"/>
    <w:rsid w:val="006803AB"/>
    <w:rsid w:val="006A040D"/>
    <w:rsid w:val="006E1DEA"/>
    <w:rsid w:val="006E27D7"/>
    <w:rsid w:val="006F571D"/>
    <w:rsid w:val="007279EA"/>
    <w:rsid w:val="0074324C"/>
    <w:rsid w:val="007D61B6"/>
    <w:rsid w:val="007E606B"/>
    <w:rsid w:val="007E70C6"/>
    <w:rsid w:val="00830050"/>
    <w:rsid w:val="008708FF"/>
    <w:rsid w:val="008933ED"/>
    <w:rsid w:val="008B5780"/>
    <w:rsid w:val="009165F4"/>
    <w:rsid w:val="00926FA8"/>
    <w:rsid w:val="0093654F"/>
    <w:rsid w:val="0097594D"/>
    <w:rsid w:val="00990878"/>
    <w:rsid w:val="0099358D"/>
    <w:rsid w:val="009B2B07"/>
    <w:rsid w:val="009C746F"/>
    <w:rsid w:val="00A076B2"/>
    <w:rsid w:val="00A423C7"/>
    <w:rsid w:val="00A87BFB"/>
    <w:rsid w:val="00AD3586"/>
    <w:rsid w:val="00AE5A7A"/>
    <w:rsid w:val="00B1030B"/>
    <w:rsid w:val="00B25F2C"/>
    <w:rsid w:val="00B43BB8"/>
    <w:rsid w:val="00B75D18"/>
    <w:rsid w:val="00C77805"/>
    <w:rsid w:val="00C91DEE"/>
    <w:rsid w:val="00CA42F0"/>
    <w:rsid w:val="00CB27C2"/>
    <w:rsid w:val="00CF3C29"/>
    <w:rsid w:val="00D368FD"/>
    <w:rsid w:val="00D65B03"/>
    <w:rsid w:val="00D71746"/>
    <w:rsid w:val="00D97090"/>
    <w:rsid w:val="00D9719E"/>
    <w:rsid w:val="00DA1337"/>
    <w:rsid w:val="00DB3349"/>
    <w:rsid w:val="00DC0225"/>
    <w:rsid w:val="00DD0405"/>
    <w:rsid w:val="00DD157B"/>
    <w:rsid w:val="00DE4ECC"/>
    <w:rsid w:val="00E43582"/>
    <w:rsid w:val="00E50AB8"/>
    <w:rsid w:val="00E54962"/>
    <w:rsid w:val="00E71505"/>
    <w:rsid w:val="00E9202F"/>
    <w:rsid w:val="00EA2BA9"/>
    <w:rsid w:val="00EA4077"/>
    <w:rsid w:val="00ED5E49"/>
    <w:rsid w:val="00EF091D"/>
    <w:rsid w:val="00F01578"/>
    <w:rsid w:val="00F14D01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D395"/>
  <w15:chartTrackingRefBased/>
  <w15:docId w15:val="{263C311A-D297-5442-A706-10B09FD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E33"/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nadinesu</dc:creator>
  <cp:keywords/>
  <dc:description/>
  <cp:lastModifiedBy>Link China 103</cp:lastModifiedBy>
  <cp:revision>2</cp:revision>
  <dcterms:created xsi:type="dcterms:W3CDTF">2024-02-20T09:08:00Z</dcterms:created>
  <dcterms:modified xsi:type="dcterms:W3CDTF">2024-02-20T09:08:00Z</dcterms:modified>
</cp:coreProperties>
</file>